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1FA6" w14:textId="72108A10" w:rsidR="00560AB2" w:rsidRPr="00560AB2" w:rsidRDefault="00560AB2" w:rsidP="00560AB2">
      <w:pPr>
        <w:jc w:val="center"/>
        <w:rPr>
          <w:rFonts w:ascii="BIZ UDゴシック" w:eastAsia="BIZ UDゴシック" w:hAnsi="BIZ UDゴシック"/>
          <w:sz w:val="28"/>
          <w:szCs w:val="28"/>
        </w:rPr>
      </w:pPr>
      <w:r w:rsidRPr="00560AB2">
        <w:rPr>
          <w:rFonts w:ascii="BIZ UDゴシック" w:eastAsia="BIZ UDゴシック" w:hAnsi="BIZ UDゴシック" w:hint="eastAsia"/>
          <w:sz w:val="28"/>
          <w:szCs w:val="28"/>
        </w:rPr>
        <w:t>令和</w:t>
      </w:r>
      <w:r w:rsidRPr="00560AB2">
        <w:rPr>
          <w:rFonts w:ascii="BIZ UDゴシック" w:eastAsia="BIZ UDゴシック" w:hAnsi="BIZ UDゴシック"/>
          <w:sz w:val="28"/>
          <w:szCs w:val="28"/>
        </w:rPr>
        <w:t xml:space="preserve">8年度　</w:t>
      </w:r>
      <w:r w:rsidR="00A60C09">
        <w:rPr>
          <w:rFonts w:ascii="BIZ UDゴシック" w:eastAsia="BIZ UDゴシック" w:hAnsi="BIZ UDゴシック" w:hint="eastAsia"/>
          <w:sz w:val="28"/>
          <w:szCs w:val="28"/>
        </w:rPr>
        <w:t xml:space="preserve">第1回 </w:t>
      </w:r>
      <w:r w:rsidRPr="00560AB2">
        <w:rPr>
          <w:rFonts w:ascii="BIZ UDゴシック" w:eastAsia="BIZ UDゴシック" w:hAnsi="BIZ UDゴシック"/>
          <w:sz w:val="28"/>
          <w:szCs w:val="28"/>
        </w:rPr>
        <w:t>都道府県振連職員講習会・商店街女性部合同研修会in香川</w:t>
      </w:r>
    </w:p>
    <w:p w14:paraId="5EE9DECC" w14:textId="77777777" w:rsidR="00560AB2" w:rsidRDefault="00560AB2" w:rsidP="00560AB2">
      <w:pPr>
        <w:jc w:val="center"/>
        <w:rPr>
          <w:rFonts w:ascii="BIZ UDゴシック" w:eastAsia="BIZ UDゴシック" w:hAnsi="BIZ UDゴシック"/>
          <w:sz w:val="28"/>
          <w:szCs w:val="28"/>
        </w:rPr>
      </w:pPr>
      <w:r w:rsidRPr="00560AB2">
        <w:rPr>
          <w:rFonts w:ascii="BIZ UDゴシック" w:eastAsia="BIZ UDゴシック" w:hAnsi="BIZ UDゴシック" w:hint="eastAsia"/>
          <w:sz w:val="28"/>
          <w:szCs w:val="28"/>
        </w:rPr>
        <w:t>エクスカーション　参加申込書</w:t>
      </w:r>
    </w:p>
    <w:p w14:paraId="0F030D8B" w14:textId="77777777" w:rsidR="00C60B76" w:rsidRPr="00C60B76" w:rsidRDefault="00C60B76" w:rsidP="00560AB2">
      <w:pPr>
        <w:jc w:val="center"/>
        <w:rPr>
          <w:rFonts w:ascii="BIZ UDゴシック" w:eastAsia="BIZ UDゴシック" w:hAnsi="BIZ UDゴシック"/>
          <w:sz w:val="16"/>
          <w:szCs w:val="16"/>
        </w:rPr>
      </w:pPr>
    </w:p>
    <w:tbl>
      <w:tblPr>
        <w:tblStyle w:val="ae"/>
        <w:tblW w:w="0" w:type="auto"/>
        <w:tblInd w:w="634" w:type="dxa"/>
        <w:tblLook w:val="04A0" w:firstRow="1" w:lastRow="0" w:firstColumn="1" w:lastColumn="0" w:noHBand="0" w:noVBand="1"/>
      </w:tblPr>
      <w:tblGrid>
        <w:gridCol w:w="8926"/>
      </w:tblGrid>
      <w:tr w:rsidR="00560AB2" w14:paraId="66FEEA00" w14:textId="77777777" w:rsidTr="00560AB2">
        <w:tc>
          <w:tcPr>
            <w:tcW w:w="8926" w:type="dxa"/>
          </w:tcPr>
          <w:p w14:paraId="18EC0EE7" w14:textId="3E861D49" w:rsidR="00560AB2" w:rsidRPr="00560AB2" w:rsidRDefault="00560AB2" w:rsidP="00560AB2">
            <w:pPr>
              <w:rPr>
                <w:rFonts w:ascii="BIZ UDゴシック" w:eastAsia="BIZ UDゴシック" w:hAnsi="BIZ UDゴシック"/>
              </w:rPr>
            </w:pPr>
            <w:r w:rsidRPr="00560AB2">
              <w:rPr>
                <w:rFonts w:ascii="BIZ UDゴシック" w:eastAsia="BIZ UDゴシック" w:hAnsi="BIZ UDゴシック" w:hint="eastAsia"/>
              </w:rPr>
              <w:t>申込方法：本紙【</w:t>
            </w:r>
            <w:r>
              <w:rPr>
                <w:rFonts w:ascii="BIZ UDゴシック" w:eastAsia="BIZ UDゴシック" w:hAnsi="BIZ UDゴシック" w:hint="eastAsia"/>
              </w:rPr>
              <w:t>参加</w:t>
            </w:r>
            <w:r w:rsidRPr="00560AB2">
              <w:rPr>
                <w:rFonts w:ascii="BIZ UDゴシック" w:eastAsia="BIZ UDゴシック" w:hAnsi="BIZ UDゴシック" w:hint="eastAsia"/>
              </w:rPr>
              <w:t>申込書】に必要事項を記入し、メールまたは</w:t>
            </w:r>
            <w:r w:rsidRPr="00560AB2">
              <w:rPr>
                <w:rFonts w:ascii="BIZ UDゴシック" w:eastAsia="BIZ UDゴシック" w:hAnsi="BIZ UDゴシック"/>
              </w:rPr>
              <w:t>FAXでお送りください。</w:t>
            </w:r>
          </w:p>
          <w:p w14:paraId="33047F5F" w14:textId="034C101F" w:rsidR="00560AB2" w:rsidRPr="00560AB2" w:rsidRDefault="00560AB2" w:rsidP="00560AB2">
            <w:pPr>
              <w:rPr>
                <w:rFonts w:ascii="BIZ UDゴシック" w:eastAsia="BIZ UDゴシック" w:hAnsi="BIZ UDゴシック"/>
              </w:rPr>
            </w:pPr>
            <w:r w:rsidRPr="00560AB2">
              <w:rPr>
                <w:rFonts w:ascii="BIZ UDゴシック" w:eastAsia="BIZ UDゴシック" w:hAnsi="BIZ UDゴシック" w:hint="eastAsia"/>
              </w:rPr>
              <w:t>申込期限</w:t>
            </w:r>
            <w:r>
              <w:rPr>
                <w:rFonts w:ascii="BIZ UDゴシック" w:eastAsia="BIZ UDゴシック" w:hAnsi="BIZ UDゴシック" w:hint="eastAsia"/>
              </w:rPr>
              <w:t>：令和8年</w:t>
            </w:r>
            <w:r w:rsidR="00472C98">
              <w:rPr>
                <w:rFonts w:ascii="BIZ UDゴシック" w:eastAsia="BIZ UDゴシック" w:hAnsi="BIZ UDゴシック" w:hint="eastAsia"/>
              </w:rPr>
              <w:t>8</w:t>
            </w:r>
            <w:r w:rsidRPr="00560AB2">
              <w:rPr>
                <w:rFonts w:ascii="BIZ UDゴシック" w:eastAsia="BIZ UDゴシック" w:hAnsi="BIZ UDゴシック"/>
              </w:rPr>
              <w:t>年</w:t>
            </w:r>
            <w:r w:rsidR="00472C98">
              <w:rPr>
                <w:rFonts w:ascii="BIZ UDゴシック" w:eastAsia="BIZ UDゴシック" w:hAnsi="BIZ UDゴシック" w:hint="eastAsia"/>
              </w:rPr>
              <w:t>10</w:t>
            </w:r>
            <w:r w:rsidRPr="00560AB2">
              <w:rPr>
                <w:rFonts w:ascii="BIZ UDゴシック" w:eastAsia="BIZ UDゴシック" w:hAnsi="BIZ UDゴシック"/>
              </w:rPr>
              <w:t>日</w:t>
            </w:r>
            <w:r w:rsidR="00472C98">
              <w:rPr>
                <w:rFonts w:ascii="BIZ UDゴシック" w:eastAsia="BIZ UDゴシック" w:hAnsi="BIZ UDゴシック" w:hint="eastAsia"/>
              </w:rPr>
              <w:t>（月）</w:t>
            </w:r>
            <w:r w:rsidR="00EA00DC" w:rsidRPr="00EA00DC">
              <w:rPr>
                <w:rFonts w:ascii="BIZ UDゴシック" w:eastAsia="BIZ UDゴシック" w:hAnsi="BIZ UDゴシック" w:hint="eastAsia"/>
                <w:u w:val="single"/>
              </w:rPr>
              <w:t>※全国講習会より締め切りが早くなっております。</w:t>
            </w:r>
          </w:p>
          <w:p w14:paraId="19FEA931" w14:textId="45EB8E91" w:rsidR="00560AB2" w:rsidRPr="00D54D49" w:rsidRDefault="00560AB2" w:rsidP="00560AB2">
            <w:pPr>
              <w:rPr>
                <w:rFonts w:ascii="BIZ UDゴシック" w:eastAsia="BIZ UDゴシック" w:hAnsi="BIZ UDゴシック"/>
                <w:sz w:val="28"/>
                <w:szCs w:val="28"/>
              </w:rPr>
            </w:pPr>
            <w:r w:rsidRPr="00560AB2">
              <w:rPr>
                <w:rFonts w:ascii="BIZ UDゴシック" w:eastAsia="BIZ UDゴシック" w:hAnsi="BIZ UDゴシック" w:hint="eastAsia"/>
              </w:rPr>
              <w:t>申込先</w:t>
            </w:r>
            <w:r>
              <w:rPr>
                <w:rFonts w:ascii="BIZ UDゴシック" w:eastAsia="BIZ UDゴシック" w:hAnsi="BIZ UDゴシック" w:hint="eastAsia"/>
              </w:rPr>
              <w:t>：</w:t>
            </w:r>
            <w:r w:rsidRPr="00D54D49">
              <w:rPr>
                <w:rFonts w:ascii="BIZ UDゴシック" w:eastAsia="BIZ UDゴシック" w:hAnsi="BIZ UDゴシック" w:hint="eastAsia"/>
                <w:sz w:val="28"/>
                <w:szCs w:val="28"/>
              </w:rPr>
              <w:t>メール：</w:t>
            </w:r>
            <w:r w:rsidRPr="00D54D49">
              <w:rPr>
                <w:rFonts w:ascii="BIZ UDゴシック" w:eastAsia="BIZ UDゴシック" w:hAnsi="BIZ UDゴシック"/>
                <w:sz w:val="28"/>
                <w:szCs w:val="28"/>
              </w:rPr>
              <w:t>nakai@chuokai-kagawa.or.jp</w:t>
            </w:r>
          </w:p>
          <w:p w14:paraId="485B05EB" w14:textId="37F3E5C3" w:rsidR="00560AB2" w:rsidRPr="00D54D49" w:rsidRDefault="00560AB2" w:rsidP="00D54D49">
            <w:pPr>
              <w:ind w:firstLineChars="300" w:firstLine="840"/>
              <w:rPr>
                <w:rFonts w:ascii="BIZ UDゴシック" w:eastAsia="BIZ UDゴシック" w:hAnsi="BIZ UDゴシック"/>
                <w:sz w:val="28"/>
                <w:szCs w:val="28"/>
              </w:rPr>
            </w:pPr>
            <w:r w:rsidRPr="00D54D49">
              <w:rPr>
                <w:rFonts w:ascii="BIZ UDゴシック" w:eastAsia="BIZ UDゴシック" w:hAnsi="BIZ UDゴシック"/>
                <w:sz w:val="28"/>
                <w:szCs w:val="28"/>
              </w:rPr>
              <w:t>FAX：</w:t>
            </w:r>
            <w:r w:rsidRPr="00D54D49">
              <w:rPr>
                <w:rFonts w:ascii="BIZ UDゴシック" w:eastAsia="BIZ UDゴシック" w:hAnsi="BIZ UDゴシック" w:hint="eastAsia"/>
                <w:sz w:val="28"/>
                <w:szCs w:val="28"/>
              </w:rPr>
              <w:t>087-822-4377</w:t>
            </w:r>
          </w:p>
        </w:tc>
      </w:tr>
    </w:tbl>
    <w:p w14:paraId="63295018" w14:textId="77777777" w:rsidR="00560AB2" w:rsidRPr="00C60B76" w:rsidRDefault="00560AB2" w:rsidP="00560AB2">
      <w:pPr>
        <w:rPr>
          <w:sz w:val="16"/>
          <w:szCs w:val="16"/>
        </w:rPr>
      </w:pPr>
    </w:p>
    <w:tbl>
      <w:tblPr>
        <w:tblStyle w:val="ae"/>
        <w:tblW w:w="0" w:type="auto"/>
        <w:tblLook w:val="04A0" w:firstRow="1" w:lastRow="0" w:firstColumn="1" w:lastColumn="0" w:noHBand="0" w:noVBand="1"/>
      </w:tblPr>
      <w:tblGrid>
        <w:gridCol w:w="2263"/>
        <w:gridCol w:w="4253"/>
        <w:gridCol w:w="3678"/>
      </w:tblGrid>
      <w:tr w:rsidR="00560AB2" w:rsidRPr="00560AB2" w14:paraId="68B6AD3E" w14:textId="77777777" w:rsidTr="00D54D49">
        <w:trPr>
          <w:trHeight w:val="1249"/>
        </w:trPr>
        <w:tc>
          <w:tcPr>
            <w:tcW w:w="2263" w:type="dxa"/>
            <w:vAlign w:val="center"/>
          </w:tcPr>
          <w:p w14:paraId="03D2A2F5" w14:textId="66C7A912" w:rsidR="00560AB2" w:rsidRPr="00560AB2" w:rsidRDefault="00560AB2" w:rsidP="00560AB2">
            <w:pPr>
              <w:jc w:val="center"/>
              <w:rPr>
                <w:rFonts w:ascii="BIZ UDゴシック" w:eastAsia="BIZ UDゴシック" w:hAnsi="BIZ UDゴシック"/>
              </w:rPr>
            </w:pPr>
            <w:r w:rsidRPr="00560AB2">
              <w:rPr>
                <w:rFonts w:ascii="BIZ UDゴシック" w:eastAsia="BIZ UDゴシック" w:hAnsi="BIZ UDゴシック" w:hint="eastAsia"/>
              </w:rPr>
              <w:t>所属先</w:t>
            </w:r>
          </w:p>
        </w:tc>
        <w:tc>
          <w:tcPr>
            <w:tcW w:w="7931" w:type="dxa"/>
            <w:gridSpan w:val="2"/>
            <w:vAlign w:val="center"/>
          </w:tcPr>
          <w:p w14:paraId="31E992EF" w14:textId="77777777" w:rsidR="00560AB2" w:rsidRPr="00560AB2" w:rsidRDefault="00560AB2" w:rsidP="00560AB2">
            <w:pPr>
              <w:rPr>
                <w:rFonts w:ascii="BIZ UDゴシック" w:eastAsia="BIZ UDゴシック" w:hAnsi="BIZ UDゴシック"/>
              </w:rPr>
            </w:pPr>
          </w:p>
        </w:tc>
      </w:tr>
      <w:tr w:rsidR="00560AB2" w:rsidRPr="00560AB2" w14:paraId="6A3AE9F4" w14:textId="77777777" w:rsidTr="00560AB2">
        <w:trPr>
          <w:trHeight w:val="708"/>
        </w:trPr>
        <w:tc>
          <w:tcPr>
            <w:tcW w:w="2263" w:type="dxa"/>
            <w:vAlign w:val="center"/>
          </w:tcPr>
          <w:p w14:paraId="43211C3C" w14:textId="6C04C9CE" w:rsidR="00560AB2" w:rsidRPr="00560AB2" w:rsidRDefault="00560AB2" w:rsidP="00560AB2">
            <w:pPr>
              <w:jc w:val="center"/>
              <w:rPr>
                <w:rFonts w:ascii="BIZ UDゴシック" w:eastAsia="BIZ UDゴシック" w:hAnsi="BIZ UDゴシック"/>
              </w:rPr>
            </w:pPr>
            <w:r w:rsidRPr="00560AB2">
              <w:rPr>
                <w:rFonts w:ascii="BIZ UDゴシック" w:eastAsia="BIZ UDゴシック" w:hAnsi="BIZ UDゴシック" w:hint="eastAsia"/>
              </w:rPr>
              <w:t>参加者役職</w:t>
            </w:r>
          </w:p>
        </w:tc>
        <w:tc>
          <w:tcPr>
            <w:tcW w:w="4253" w:type="dxa"/>
            <w:vAlign w:val="center"/>
          </w:tcPr>
          <w:p w14:paraId="6844F52C" w14:textId="20E5ED71" w:rsidR="00560AB2" w:rsidRPr="00560AB2" w:rsidRDefault="00560AB2" w:rsidP="00560AB2">
            <w:pPr>
              <w:jc w:val="center"/>
              <w:rPr>
                <w:rFonts w:ascii="BIZ UDゴシック" w:eastAsia="BIZ UDゴシック" w:hAnsi="BIZ UDゴシック"/>
              </w:rPr>
            </w:pPr>
            <w:r w:rsidRPr="00560AB2">
              <w:rPr>
                <w:rFonts w:ascii="BIZ UDゴシック" w:eastAsia="BIZ UDゴシック" w:hAnsi="BIZ UDゴシック" w:hint="eastAsia"/>
              </w:rPr>
              <w:t>氏名</w:t>
            </w:r>
          </w:p>
        </w:tc>
        <w:tc>
          <w:tcPr>
            <w:tcW w:w="3678" w:type="dxa"/>
            <w:vAlign w:val="center"/>
          </w:tcPr>
          <w:p w14:paraId="387E8ED9" w14:textId="39BBFCE3" w:rsidR="00560AB2" w:rsidRPr="00560AB2" w:rsidRDefault="00560AB2" w:rsidP="00560AB2">
            <w:pPr>
              <w:jc w:val="center"/>
              <w:rPr>
                <w:rFonts w:ascii="BIZ UDゴシック" w:eastAsia="BIZ UDゴシック" w:hAnsi="BIZ UDゴシック"/>
              </w:rPr>
            </w:pPr>
            <w:r w:rsidRPr="00560AB2">
              <w:rPr>
                <w:rFonts w:ascii="BIZ UDゴシック" w:eastAsia="BIZ UDゴシック" w:hAnsi="BIZ UDゴシック" w:hint="eastAsia"/>
              </w:rPr>
              <w:t>携帯電話番号</w:t>
            </w:r>
          </w:p>
        </w:tc>
      </w:tr>
      <w:tr w:rsidR="00560AB2" w:rsidRPr="00560AB2" w14:paraId="6A94B518" w14:textId="77777777" w:rsidTr="00560AB2">
        <w:trPr>
          <w:trHeight w:val="708"/>
        </w:trPr>
        <w:tc>
          <w:tcPr>
            <w:tcW w:w="2263" w:type="dxa"/>
            <w:vAlign w:val="center"/>
          </w:tcPr>
          <w:p w14:paraId="712E2EA6" w14:textId="77777777" w:rsidR="00560AB2" w:rsidRPr="00560AB2" w:rsidRDefault="00560AB2" w:rsidP="00560AB2">
            <w:pPr>
              <w:rPr>
                <w:rFonts w:ascii="BIZ UDゴシック" w:eastAsia="BIZ UDゴシック" w:hAnsi="BIZ UDゴシック"/>
              </w:rPr>
            </w:pPr>
          </w:p>
        </w:tc>
        <w:tc>
          <w:tcPr>
            <w:tcW w:w="4253" w:type="dxa"/>
            <w:vAlign w:val="center"/>
          </w:tcPr>
          <w:p w14:paraId="13C07D8F" w14:textId="77777777" w:rsidR="00560AB2" w:rsidRPr="00560AB2" w:rsidRDefault="00560AB2" w:rsidP="00560AB2">
            <w:pPr>
              <w:rPr>
                <w:rFonts w:ascii="BIZ UDゴシック" w:eastAsia="BIZ UDゴシック" w:hAnsi="BIZ UDゴシック"/>
              </w:rPr>
            </w:pPr>
          </w:p>
        </w:tc>
        <w:tc>
          <w:tcPr>
            <w:tcW w:w="3678" w:type="dxa"/>
            <w:vAlign w:val="center"/>
          </w:tcPr>
          <w:p w14:paraId="5A9D961D" w14:textId="77777777" w:rsidR="00560AB2" w:rsidRPr="00560AB2" w:rsidRDefault="00560AB2" w:rsidP="00560AB2">
            <w:pPr>
              <w:rPr>
                <w:rFonts w:ascii="BIZ UDゴシック" w:eastAsia="BIZ UDゴシック" w:hAnsi="BIZ UDゴシック"/>
              </w:rPr>
            </w:pPr>
          </w:p>
        </w:tc>
      </w:tr>
      <w:tr w:rsidR="00560AB2" w:rsidRPr="00560AB2" w14:paraId="00430718" w14:textId="77777777" w:rsidTr="00560AB2">
        <w:trPr>
          <w:trHeight w:val="708"/>
        </w:trPr>
        <w:tc>
          <w:tcPr>
            <w:tcW w:w="2263" w:type="dxa"/>
            <w:vAlign w:val="center"/>
          </w:tcPr>
          <w:p w14:paraId="21A43F77" w14:textId="77777777" w:rsidR="00560AB2" w:rsidRPr="00560AB2" w:rsidRDefault="00560AB2" w:rsidP="00560AB2">
            <w:pPr>
              <w:rPr>
                <w:rFonts w:ascii="BIZ UDゴシック" w:eastAsia="BIZ UDゴシック" w:hAnsi="BIZ UDゴシック"/>
              </w:rPr>
            </w:pPr>
          </w:p>
        </w:tc>
        <w:tc>
          <w:tcPr>
            <w:tcW w:w="4253" w:type="dxa"/>
            <w:vAlign w:val="center"/>
          </w:tcPr>
          <w:p w14:paraId="35237958" w14:textId="77777777" w:rsidR="00560AB2" w:rsidRPr="00560AB2" w:rsidRDefault="00560AB2" w:rsidP="00560AB2">
            <w:pPr>
              <w:rPr>
                <w:rFonts w:ascii="BIZ UDゴシック" w:eastAsia="BIZ UDゴシック" w:hAnsi="BIZ UDゴシック"/>
              </w:rPr>
            </w:pPr>
          </w:p>
        </w:tc>
        <w:tc>
          <w:tcPr>
            <w:tcW w:w="3678" w:type="dxa"/>
            <w:vAlign w:val="center"/>
          </w:tcPr>
          <w:p w14:paraId="2CF2F8E4" w14:textId="77777777" w:rsidR="00560AB2" w:rsidRPr="00560AB2" w:rsidRDefault="00560AB2" w:rsidP="00560AB2">
            <w:pPr>
              <w:rPr>
                <w:rFonts w:ascii="BIZ UDゴシック" w:eastAsia="BIZ UDゴシック" w:hAnsi="BIZ UDゴシック"/>
              </w:rPr>
            </w:pPr>
          </w:p>
        </w:tc>
      </w:tr>
      <w:tr w:rsidR="00560AB2" w:rsidRPr="00560AB2" w14:paraId="011A8FE6" w14:textId="77777777" w:rsidTr="00560AB2">
        <w:trPr>
          <w:trHeight w:val="708"/>
        </w:trPr>
        <w:tc>
          <w:tcPr>
            <w:tcW w:w="2263" w:type="dxa"/>
            <w:vAlign w:val="center"/>
          </w:tcPr>
          <w:p w14:paraId="5C03F883" w14:textId="77777777" w:rsidR="00560AB2" w:rsidRPr="00560AB2" w:rsidRDefault="00560AB2" w:rsidP="00560AB2">
            <w:pPr>
              <w:rPr>
                <w:rFonts w:ascii="BIZ UDゴシック" w:eastAsia="BIZ UDゴシック" w:hAnsi="BIZ UDゴシック"/>
              </w:rPr>
            </w:pPr>
          </w:p>
        </w:tc>
        <w:tc>
          <w:tcPr>
            <w:tcW w:w="4253" w:type="dxa"/>
            <w:vAlign w:val="center"/>
          </w:tcPr>
          <w:p w14:paraId="1F618E30" w14:textId="77777777" w:rsidR="00560AB2" w:rsidRPr="00560AB2" w:rsidRDefault="00560AB2" w:rsidP="00560AB2">
            <w:pPr>
              <w:rPr>
                <w:rFonts w:ascii="BIZ UDゴシック" w:eastAsia="BIZ UDゴシック" w:hAnsi="BIZ UDゴシック"/>
              </w:rPr>
            </w:pPr>
          </w:p>
        </w:tc>
        <w:tc>
          <w:tcPr>
            <w:tcW w:w="3678" w:type="dxa"/>
            <w:vAlign w:val="center"/>
          </w:tcPr>
          <w:p w14:paraId="7C987DAF" w14:textId="77777777" w:rsidR="00560AB2" w:rsidRPr="00560AB2" w:rsidRDefault="00560AB2" w:rsidP="00560AB2">
            <w:pPr>
              <w:rPr>
                <w:rFonts w:ascii="BIZ UDゴシック" w:eastAsia="BIZ UDゴシック" w:hAnsi="BIZ UDゴシック"/>
              </w:rPr>
            </w:pPr>
          </w:p>
        </w:tc>
      </w:tr>
      <w:tr w:rsidR="00560AB2" w:rsidRPr="00560AB2" w14:paraId="20040DE4" w14:textId="77777777" w:rsidTr="00560AB2">
        <w:trPr>
          <w:trHeight w:val="708"/>
        </w:trPr>
        <w:tc>
          <w:tcPr>
            <w:tcW w:w="2263" w:type="dxa"/>
            <w:vAlign w:val="center"/>
          </w:tcPr>
          <w:p w14:paraId="52834A71" w14:textId="77777777" w:rsidR="00560AB2" w:rsidRPr="00560AB2" w:rsidRDefault="00560AB2" w:rsidP="00560AB2">
            <w:pPr>
              <w:rPr>
                <w:rFonts w:ascii="BIZ UDゴシック" w:eastAsia="BIZ UDゴシック" w:hAnsi="BIZ UDゴシック"/>
              </w:rPr>
            </w:pPr>
          </w:p>
        </w:tc>
        <w:tc>
          <w:tcPr>
            <w:tcW w:w="4253" w:type="dxa"/>
            <w:vAlign w:val="center"/>
          </w:tcPr>
          <w:p w14:paraId="11CBAAE5" w14:textId="77777777" w:rsidR="00560AB2" w:rsidRPr="00560AB2" w:rsidRDefault="00560AB2" w:rsidP="00560AB2">
            <w:pPr>
              <w:rPr>
                <w:rFonts w:ascii="BIZ UDゴシック" w:eastAsia="BIZ UDゴシック" w:hAnsi="BIZ UDゴシック"/>
              </w:rPr>
            </w:pPr>
          </w:p>
        </w:tc>
        <w:tc>
          <w:tcPr>
            <w:tcW w:w="3678" w:type="dxa"/>
            <w:vAlign w:val="center"/>
          </w:tcPr>
          <w:p w14:paraId="4D67BE80" w14:textId="77777777" w:rsidR="00560AB2" w:rsidRPr="00560AB2" w:rsidRDefault="00560AB2" w:rsidP="00560AB2">
            <w:pPr>
              <w:rPr>
                <w:rFonts w:ascii="BIZ UDゴシック" w:eastAsia="BIZ UDゴシック" w:hAnsi="BIZ UDゴシック"/>
              </w:rPr>
            </w:pPr>
          </w:p>
        </w:tc>
      </w:tr>
      <w:tr w:rsidR="00560AB2" w:rsidRPr="00560AB2" w14:paraId="5443ED52" w14:textId="77777777" w:rsidTr="00560AB2">
        <w:trPr>
          <w:trHeight w:val="708"/>
        </w:trPr>
        <w:tc>
          <w:tcPr>
            <w:tcW w:w="2263" w:type="dxa"/>
            <w:vAlign w:val="center"/>
          </w:tcPr>
          <w:p w14:paraId="65F43C66" w14:textId="77777777" w:rsidR="00560AB2" w:rsidRPr="00560AB2" w:rsidRDefault="00560AB2" w:rsidP="00560AB2">
            <w:pPr>
              <w:rPr>
                <w:rFonts w:ascii="BIZ UDゴシック" w:eastAsia="BIZ UDゴシック" w:hAnsi="BIZ UDゴシック"/>
              </w:rPr>
            </w:pPr>
          </w:p>
        </w:tc>
        <w:tc>
          <w:tcPr>
            <w:tcW w:w="4253" w:type="dxa"/>
            <w:vAlign w:val="center"/>
          </w:tcPr>
          <w:p w14:paraId="65BDF75C" w14:textId="77777777" w:rsidR="00560AB2" w:rsidRPr="00560AB2" w:rsidRDefault="00560AB2" w:rsidP="00560AB2">
            <w:pPr>
              <w:rPr>
                <w:rFonts w:ascii="BIZ UDゴシック" w:eastAsia="BIZ UDゴシック" w:hAnsi="BIZ UDゴシック"/>
              </w:rPr>
            </w:pPr>
          </w:p>
        </w:tc>
        <w:tc>
          <w:tcPr>
            <w:tcW w:w="3678" w:type="dxa"/>
            <w:vAlign w:val="center"/>
          </w:tcPr>
          <w:p w14:paraId="43C76A40" w14:textId="77777777" w:rsidR="00560AB2" w:rsidRPr="00560AB2" w:rsidRDefault="00560AB2" w:rsidP="00560AB2">
            <w:pPr>
              <w:rPr>
                <w:rFonts w:ascii="BIZ UDゴシック" w:eastAsia="BIZ UDゴシック" w:hAnsi="BIZ UDゴシック"/>
              </w:rPr>
            </w:pPr>
          </w:p>
        </w:tc>
      </w:tr>
    </w:tbl>
    <w:p w14:paraId="7578FA26" w14:textId="226937DA" w:rsidR="00560AB2" w:rsidRPr="00C60B76" w:rsidRDefault="00560AB2" w:rsidP="00560AB2">
      <w:pPr>
        <w:rPr>
          <w:sz w:val="10"/>
          <w:szCs w:val="10"/>
        </w:rPr>
      </w:pPr>
    </w:p>
    <w:tbl>
      <w:tblPr>
        <w:tblStyle w:val="ae"/>
        <w:tblW w:w="0" w:type="auto"/>
        <w:tblLook w:val="04A0" w:firstRow="1" w:lastRow="0" w:firstColumn="1" w:lastColumn="0" w:noHBand="0" w:noVBand="1"/>
      </w:tblPr>
      <w:tblGrid>
        <w:gridCol w:w="10194"/>
      </w:tblGrid>
      <w:tr w:rsidR="00C60B76" w14:paraId="25750C23" w14:textId="77777777" w:rsidTr="00C60B76">
        <w:tc>
          <w:tcPr>
            <w:tcW w:w="10194" w:type="dxa"/>
          </w:tcPr>
          <w:p w14:paraId="106A80C9" w14:textId="2BE3E3F1" w:rsidR="00C60B76" w:rsidRPr="00560AB2" w:rsidRDefault="00C60B76" w:rsidP="00C60B76">
            <w:pPr>
              <w:rPr>
                <w:rFonts w:ascii="BIZ UDゴシック" w:eastAsia="BIZ UDゴシック" w:hAnsi="BIZ UDゴシック"/>
              </w:rPr>
            </w:pPr>
            <w:r>
              <w:rPr>
                <w:rFonts w:ascii="BIZ UDゴシック" w:eastAsia="BIZ UDゴシック" w:hAnsi="BIZ UDゴシック" w:hint="eastAsia"/>
              </w:rPr>
              <w:t>◆◆</w:t>
            </w:r>
            <w:r w:rsidRPr="00560AB2">
              <w:rPr>
                <w:rFonts w:ascii="BIZ UDゴシック" w:eastAsia="BIZ UDゴシック" w:hAnsi="BIZ UDゴシック" w:hint="eastAsia"/>
              </w:rPr>
              <w:t>参加にあたっての留意事項</w:t>
            </w:r>
            <w:r>
              <w:rPr>
                <w:rFonts w:ascii="BIZ UDゴシック" w:eastAsia="BIZ UDゴシック" w:hAnsi="BIZ UDゴシック" w:hint="eastAsia"/>
              </w:rPr>
              <w:t>◆◆</w:t>
            </w:r>
          </w:p>
          <w:p w14:paraId="60DB5C16" w14:textId="77777777" w:rsidR="00C60B76" w:rsidRPr="00560AB2" w:rsidRDefault="00C60B76" w:rsidP="00C60B76">
            <w:pPr>
              <w:rPr>
                <w:rFonts w:ascii="BIZ UDゴシック" w:eastAsia="BIZ UDゴシック" w:hAnsi="BIZ UDゴシック"/>
              </w:rPr>
            </w:pPr>
            <w:r w:rsidRPr="00560AB2">
              <w:rPr>
                <w:rFonts w:ascii="BIZ UDゴシック" w:eastAsia="BIZ UDゴシック" w:hAnsi="BIZ UDゴシック" w:hint="eastAsia"/>
              </w:rPr>
              <w:t>①ご参加にあたり、日中連絡がとれる電話番号をご登録いただきます。</w:t>
            </w:r>
          </w:p>
          <w:p w14:paraId="5A689341" w14:textId="77777777" w:rsidR="00C60B76" w:rsidRPr="00560AB2" w:rsidRDefault="00C60B76" w:rsidP="00C60B76">
            <w:pPr>
              <w:rPr>
                <w:rFonts w:ascii="BIZ UDゴシック" w:eastAsia="BIZ UDゴシック" w:hAnsi="BIZ UDゴシック"/>
              </w:rPr>
            </w:pPr>
            <w:r w:rsidRPr="00560AB2">
              <w:rPr>
                <w:rFonts w:ascii="BIZ UDゴシック" w:eastAsia="BIZ UDゴシック" w:hAnsi="BIZ UDゴシック" w:hint="eastAsia"/>
              </w:rPr>
              <w:t>②当日の天候や施設の状況により、一部、行程が変更になる可能性があります。</w:t>
            </w:r>
          </w:p>
          <w:p w14:paraId="78E60797" w14:textId="77777777" w:rsidR="00C60B76" w:rsidRPr="00560AB2" w:rsidRDefault="00C60B76" w:rsidP="00C60B76">
            <w:pPr>
              <w:rPr>
                <w:rFonts w:ascii="BIZ UDゴシック" w:eastAsia="BIZ UDゴシック" w:hAnsi="BIZ UDゴシック"/>
              </w:rPr>
            </w:pPr>
            <w:r w:rsidRPr="00560AB2">
              <w:rPr>
                <w:rFonts w:ascii="BIZ UDゴシック" w:eastAsia="BIZ UDゴシック" w:hAnsi="BIZ UDゴシック" w:hint="eastAsia"/>
              </w:rPr>
              <w:t xml:space="preserve">　また、人数が集まらない場合はキャンセルさせていただく場合もございます。</w:t>
            </w:r>
          </w:p>
          <w:p w14:paraId="2BBE2A09" w14:textId="77777777" w:rsidR="00C60B76" w:rsidRPr="00560AB2" w:rsidRDefault="00C60B76" w:rsidP="00C60B76">
            <w:pPr>
              <w:rPr>
                <w:rFonts w:ascii="BIZ UDゴシック" w:eastAsia="BIZ UDゴシック" w:hAnsi="BIZ UDゴシック"/>
              </w:rPr>
            </w:pPr>
            <w:r w:rsidRPr="00560AB2">
              <w:rPr>
                <w:rFonts w:ascii="BIZ UDゴシック" w:eastAsia="BIZ UDゴシック" w:hAnsi="BIZ UDゴシック" w:hint="eastAsia"/>
              </w:rPr>
              <w:t>③見学中は必ず施設スタッフの指示に従って行動してください。</w:t>
            </w:r>
          </w:p>
          <w:p w14:paraId="395F709D" w14:textId="77777777" w:rsidR="00C60B76" w:rsidRPr="00560AB2" w:rsidRDefault="00C60B76" w:rsidP="00C60B76">
            <w:pPr>
              <w:rPr>
                <w:rFonts w:ascii="BIZ UDゴシック" w:eastAsia="BIZ UDゴシック" w:hAnsi="BIZ UDゴシック"/>
              </w:rPr>
            </w:pPr>
            <w:r w:rsidRPr="00560AB2">
              <w:rPr>
                <w:rFonts w:ascii="BIZ UDゴシック" w:eastAsia="BIZ UDゴシック" w:hAnsi="BIZ UDゴシック" w:hint="eastAsia"/>
              </w:rPr>
              <w:t>④キャンセルのご連絡は、開催日</w:t>
            </w:r>
            <w:r w:rsidRPr="00560AB2">
              <w:rPr>
                <w:rFonts w:ascii="BIZ UDゴシック" w:eastAsia="BIZ UDゴシック" w:hAnsi="BIZ UDゴシック"/>
              </w:rPr>
              <w:t>3日前までにお願いします。</w:t>
            </w:r>
          </w:p>
          <w:p w14:paraId="1D700C9B" w14:textId="77777777" w:rsidR="00C60B76" w:rsidRPr="00560AB2" w:rsidRDefault="00C60B76" w:rsidP="00C60B76">
            <w:pPr>
              <w:rPr>
                <w:rFonts w:ascii="BIZ UDゴシック" w:eastAsia="BIZ UDゴシック" w:hAnsi="BIZ UDゴシック"/>
              </w:rPr>
            </w:pPr>
            <w:r w:rsidRPr="00560AB2">
              <w:rPr>
                <w:rFonts w:ascii="BIZ UDゴシック" w:eastAsia="BIZ UDゴシック" w:hAnsi="BIZ UDゴシック" w:hint="eastAsia"/>
              </w:rPr>
              <w:t>【</w:t>
            </w:r>
            <w:r>
              <w:rPr>
                <w:rFonts w:ascii="BIZ UDゴシック" w:eastAsia="BIZ UDゴシック" w:hAnsi="BIZ UDゴシック" w:hint="eastAsia"/>
              </w:rPr>
              <w:t>申し込み・</w:t>
            </w:r>
            <w:r w:rsidRPr="00560AB2">
              <w:rPr>
                <w:rFonts w:ascii="BIZ UDゴシック" w:eastAsia="BIZ UDゴシック" w:hAnsi="BIZ UDゴシック" w:hint="eastAsia"/>
              </w:rPr>
              <w:t>お問い合わせ先】香川県商店街振興組合連合会（中井・西本）</w:t>
            </w:r>
          </w:p>
          <w:p w14:paraId="05A4FC70" w14:textId="4804A27D" w:rsidR="00C60B76" w:rsidRPr="00C60B76" w:rsidRDefault="00C60B76" w:rsidP="00560AB2">
            <w:pPr>
              <w:rPr>
                <w:rFonts w:ascii="BIZ UDゴシック" w:eastAsia="BIZ UDゴシック" w:hAnsi="BIZ UDゴシック"/>
              </w:rPr>
            </w:pPr>
            <w:r w:rsidRPr="00560AB2">
              <w:rPr>
                <w:rFonts w:ascii="BIZ UDゴシック" w:eastAsia="BIZ UDゴシック" w:hAnsi="BIZ UDゴシック" w:hint="eastAsia"/>
              </w:rPr>
              <w:t xml:space="preserve">　　　　　　　　　</w:t>
            </w:r>
            <w:r w:rsidRPr="00560AB2">
              <w:rPr>
                <w:rFonts w:ascii="BIZ UDゴシック" w:eastAsia="BIZ UDゴシック" w:hAnsi="BIZ UDゴシック"/>
              </w:rPr>
              <w:t xml:space="preserve">TEL：087-851-8311 /FAX：087-822-4377 </w:t>
            </w:r>
            <w:r w:rsidRPr="00560AB2">
              <w:rPr>
                <w:rFonts w:ascii="BIZ UDゴシック" w:eastAsia="BIZ UDゴシック" w:hAnsi="BIZ UDゴシック" w:hint="eastAsia"/>
              </w:rPr>
              <w:t>/</w:t>
            </w:r>
            <w:r w:rsidRPr="00560AB2">
              <w:rPr>
                <w:rFonts w:ascii="BIZ UDゴシック" w:eastAsia="BIZ UDゴシック" w:hAnsi="BIZ UDゴシック"/>
              </w:rPr>
              <w:t>E-mail：</w:t>
            </w:r>
            <w:hyperlink r:id="rId6" w:history="1">
              <w:r w:rsidRPr="00082435">
                <w:rPr>
                  <w:rStyle w:val="af"/>
                  <w:rFonts w:ascii="BIZ UDゴシック" w:eastAsia="BIZ UDゴシック" w:hAnsi="BIZ UDゴシック"/>
                </w:rPr>
                <w:t>nakai@chuokai-kagawa.or.jp</w:t>
              </w:r>
            </w:hyperlink>
          </w:p>
        </w:tc>
      </w:tr>
    </w:tbl>
    <w:p w14:paraId="40E49C90" w14:textId="28C22E8F" w:rsidR="00C60B76" w:rsidRDefault="00C60B76" w:rsidP="00560AB2">
      <w:r>
        <w:rPr>
          <w:noProof/>
        </w:rPr>
        <mc:AlternateContent>
          <mc:Choice Requires="wps">
            <w:drawing>
              <wp:anchor distT="0" distB="0" distL="114300" distR="114300" simplePos="0" relativeHeight="251659264" behindDoc="0" locked="0" layoutInCell="1" allowOverlap="1" wp14:anchorId="3C80F698" wp14:editId="00D0D81A">
                <wp:simplePos x="0" y="0"/>
                <wp:positionH relativeFrom="margin">
                  <wp:align>right</wp:align>
                </wp:positionH>
                <wp:positionV relativeFrom="paragraph">
                  <wp:posOffset>191135</wp:posOffset>
                </wp:positionV>
                <wp:extent cx="6448425" cy="1381125"/>
                <wp:effectExtent l="0" t="0" r="28575" b="28575"/>
                <wp:wrapNone/>
                <wp:docPr id="1322722675" name="四角形: 角を丸くする 4"/>
                <wp:cNvGraphicFramePr/>
                <a:graphic xmlns:a="http://schemas.openxmlformats.org/drawingml/2006/main">
                  <a:graphicData uri="http://schemas.microsoft.com/office/word/2010/wordprocessingShape">
                    <wps:wsp>
                      <wps:cNvSpPr/>
                      <wps:spPr>
                        <a:xfrm>
                          <a:off x="0" y="0"/>
                          <a:ext cx="6448425" cy="13811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1E5C612" w14:textId="61F7346F" w:rsidR="00C60B76" w:rsidRDefault="00C60B76" w:rsidP="00C60B76">
                            <w:pPr>
                              <w:rPr>
                                <w:rFonts w:ascii="BIZ UDゴシック" w:eastAsia="BIZ UDゴシック" w:hAnsi="BIZ UDゴシック"/>
                                <w:b/>
                                <w:bCs/>
                                <w:color w:val="000000" w:themeColor="text1"/>
                                <w:sz w:val="20"/>
                                <w:szCs w:val="20"/>
                              </w:rPr>
                            </w:pPr>
                            <w:r w:rsidRPr="00C60B76">
                              <w:rPr>
                                <w:rFonts w:ascii="BIZ UDゴシック" w:eastAsia="BIZ UDゴシック" w:hAnsi="BIZ UDゴシック" w:hint="eastAsia"/>
                                <w:b/>
                                <w:bCs/>
                                <w:color w:val="000000" w:themeColor="text1"/>
                                <w:sz w:val="20"/>
                                <w:szCs w:val="20"/>
                              </w:rPr>
                              <w:t>【高松市</w:t>
                            </w:r>
                            <w:r>
                              <w:rPr>
                                <w:rFonts w:ascii="BIZ UDゴシック" w:eastAsia="BIZ UDゴシック" w:hAnsi="BIZ UDゴシック" w:hint="eastAsia"/>
                                <w:b/>
                                <w:bCs/>
                                <w:color w:val="000000" w:themeColor="text1"/>
                                <w:sz w:val="20"/>
                                <w:szCs w:val="20"/>
                              </w:rPr>
                              <w:t>・</w:t>
                            </w:r>
                            <w:r w:rsidRPr="00C60B76">
                              <w:rPr>
                                <w:rFonts w:ascii="BIZ UDゴシック" w:eastAsia="BIZ UDゴシック" w:hAnsi="BIZ UDゴシック" w:hint="eastAsia"/>
                                <w:b/>
                                <w:bCs/>
                                <w:color w:val="000000" w:themeColor="text1"/>
                                <w:sz w:val="20"/>
                                <w:szCs w:val="20"/>
                              </w:rPr>
                              <w:t>屋島のご案内】</w:t>
                            </w:r>
                          </w:p>
                          <w:p w14:paraId="7532B530" w14:textId="60AC6D30" w:rsidR="00C60B76" w:rsidRPr="00C60B76" w:rsidRDefault="00C60B76" w:rsidP="00C60B76">
                            <w:pPr>
                              <w:rPr>
                                <w:rFonts w:ascii="BIZ UDゴシック" w:eastAsia="BIZ UDゴシック" w:hAnsi="BIZ UDゴシック"/>
                                <w:b/>
                                <w:bCs/>
                                <w:color w:val="000000" w:themeColor="text1"/>
                                <w:sz w:val="20"/>
                                <w:szCs w:val="20"/>
                              </w:rPr>
                            </w:pPr>
                            <w:r w:rsidRPr="00C60B76">
                              <w:rPr>
                                <w:rFonts w:ascii="BIZ UDゴシック" w:eastAsia="BIZ UDゴシック" w:hAnsi="BIZ UDゴシック"/>
                                <w:b/>
                                <w:bCs/>
                                <w:color w:val="000000" w:themeColor="text1"/>
                                <w:sz w:val="20"/>
                                <w:szCs w:val="20"/>
                              </w:rPr>
                              <w:t>1934年に日本で最初の国立公園に指定された屋島。その名の通り巨大な屋根のように見える独特の形状と、源平合戦の舞台としても知られる、自然と歴史が融合した象徴的な名所です。屋島観光で、新たな絶景スポットとして人気を集めているのが2022年山頂にオープンした回廊型施設「やしまー</w:t>
                            </w:r>
                            <w:proofErr w:type="gramStart"/>
                            <w:r w:rsidRPr="00C60B76">
                              <w:rPr>
                                <w:rFonts w:ascii="BIZ UDゴシック" w:eastAsia="BIZ UDゴシック" w:hAnsi="BIZ UDゴシック"/>
                                <w:b/>
                                <w:bCs/>
                                <w:color w:val="000000" w:themeColor="text1"/>
                                <w:sz w:val="20"/>
                                <w:szCs w:val="20"/>
                              </w:rPr>
                              <w:t>る</w:t>
                            </w:r>
                            <w:proofErr w:type="gramEnd"/>
                            <w:r w:rsidRPr="00C60B76">
                              <w:rPr>
                                <w:rFonts w:ascii="BIZ UDゴシック" w:eastAsia="BIZ UDゴシック" w:hAnsi="BIZ UDゴシック"/>
                                <w:b/>
                                <w:bCs/>
                                <w:color w:val="000000" w:themeColor="text1"/>
                                <w:sz w:val="20"/>
                                <w:szCs w:val="20"/>
                              </w:rPr>
                              <w:t>」。ガラス張りの展望スペースからは、まるで空中を散歩しているかのような感覚で、高松市街や瀬戸内海の島々を一望できます。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80F698" id="四角形: 角を丸くする 4" o:spid="_x0000_s1026" style="position:absolute;margin-left:456.55pt;margin-top:15.05pt;width:507.75pt;height:108.75pt;z-index:2516592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" filled="f" strokecolor="#09101d [484]" strokeweight="1pt">
                <v:stroke joinstyle="miter"/>
                <v:textbox>
                  <w:txbxContent>
                    <w:p w14:paraId="51E5C612" w14:textId="61F7346F" w:rsidR="00C60B76" w:rsidRDefault="00C60B76" w:rsidP="00C60B76">
                      <w:pPr>
                        <w:rPr>
                          <w:rFonts w:ascii="BIZ UDゴシック" w:eastAsia="BIZ UDゴシック" w:hAnsi="BIZ UDゴシック"/>
                          <w:b/>
                          <w:bCs/>
                          <w:color w:val="000000" w:themeColor="text1"/>
                          <w:sz w:val="20"/>
                          <w:szCs w:val="20"/>
                        </w:rPr>
                      </w:pPr>
                      <w:r w:rsidRPr="00C60B76">
                        <w:rPr>
                          <w:rFonts w:ascii="BIZ UDゴシック" w:eastAsia="BIZ UDゴシック" w:hAnsi="BIZ UDゴシック" w:hint="eastAsia"/>
                          <w:b/>
                          <w:bCs/>
                          <w:color w:val="000000" w:themeColor="text1"/>
                          <w:sz w:val="20"/>
                          <w:szCs w:val="20"/>
                        </w:rPr>
                        <w:t>【高松市</w:t>
                      </w:r>
                      <w:r>
                        <w:rPr>
                          <w:rFonts w:ascii="BIZ UDゴシック" w:eastAsia="BIZ UDゴシック" w:hAnsi="BIZ UDゴシック" w:hint="eastAsia"/>
                          <w:b/>
                          <w:bCs/>
                          <w:color w:val="000000" w:themeColor="text1"/>
                          <w:sz w:val="20"/>
                          <w:szCs w:val="20"/>
                        </w:rPr>
                        <w:t>・</w:t>
                      </w:r>
                      <w:r w:rsidRPr="00C60B76">
                        <w:rPr>
                          <w:rFonts w:ascii="BIZ UDゴシック" w:eastAsia="BIZ UDゴシック" w:hAnsi="BIZ UDゴシック" w:hint="eastAsia"/>
                          <w:b/>
                          <w:bCs/>
                          <w:color w:val="000000" w:themeColor="text1"/>
                          <w:sz w:val="20"/>
                          <w:szCs w:val="20"/>
                        </w:rPr>
                        <w:t>屋島のご案内】</w:t>
                      </w:r>
                    </w:p>
                    <w:p w14:paraId="7532B530" w14:textId="60AC6D30" w:rsidR="00C60B76" w:rsidRPr="00C60B76" w:rsidRDefault="00C60B76" w:rsidP="00C60B76">
                      <w:pPr>
                        <w:rPr>
                          <w:rFonts w:ascii="BIZ UDゴシック" w:eastAsia="BIZ UDゴシック" w:hAnsi="BIZ UDゴシック"/>
                          <w:b/>
                          <w:bCs/>
                          <w:color w:val="000000" w:themeColor="text1"/>
                          <w:sz w:val="20"/>
                          <w:szCs w:val="20"/>
                        </w:rPr>
                      </w:pPr>
                      <w:r w:rsidRPr="00C60B76">
                        <w:rPr>
                          <w:rFonts w:ascii="BIZ UDゴシック" w:eastAsia="BIZ UDゴシック" w:hAnsi="BIZ UDゴシック"/>
                          <w:b/>
                          <w:bCs/>
                          <w:color w:val="000000" w:themeColor="text1"/>
                          <w:sz w:val="20"/>
                          <w:szCs w:val="20"/>
                        </w:rPr>
                        <w:t>1934年に日本で最初の国立公園に指定された屋島。その名の通り巨大な屋根のように見える独特の形状と、源平合戦の舞台としても知られる、自然と歴史が融合した象徴的な名所です。屋島観光で、新たな絶景スポットとして人気を集めているのが2022年山頂にオープンした回廊型施設「やしまー</w:t>
                      </w:r>
                      <w:proofErr w:type="gramStart"/>
                      <w:r w:rsidRPr="00C60B76">
                        <w:rPr>
                          <w:rFonts w:ascii="BIZ UDゴシック" w:eastAsia="BIZ UDゴシック" w:hAnsi="BIZ UDゴシック"/>
                          <w:b/>
                          <w:bCs/>
                          <w:color w:val="000000" w:themeColor="text1"/>
                          <w:sz w:val="20"/>
                          <w:szCs w:val="20"/>
                        </w:rPr>
                        <w:t>る</w:t>
                      </w:r>
                      <w:proofErr w:type="gramEnd"/>
                      <w:r w:rsidRPr="00C60B76">
                        <w:rPr>
                          <w:rFonts w:ascii="BIZ UDゴシック" w:eastAsia="BIZ UDゴシック" w:hAnsi="BIZ UDゴシック"/>
                          <w:b/>
                          <w:bCs/>
                          <w:color w:val="000000" w:themeColor="text1"/>
                          <w:sz w:val="20"/>
                          <w:szCs w:val="20"/>
                        </w:rPr>
                        <w:t>」。ガラス張りの展望スペースからは、まるで空中を散歩しているかのような感覚で、高松市街や瀬戸内海の島々を一望できます。</w:t>
                      </w:r>
                    </w:p>
                  </w:txbxContent>
                </v:textbox>
                <w10:wrap anchorx="margin"/>
              </v:roundrect>
            </w:pict>
          </mc:Fallback>
        </mc:AlternateContent>
      </w:r>
    </w:p>
    <w:p w14:paraId="679AD5B8" w14:textId="77777777" w:rsidR="00C60B76" w:rsidRDefault="00C60B76" w:rsidP="00560AB2"/>
    <w:p w14:paraId="10B28A92" w14:textId="77777777" w:rsidR="00C60B76" w:rsidRDefault="00C60B76" w:rsidP="00560AB2"/>
    <w:p w14:paraId="7B2BB273" w14:textId="77777777" w:rsidR="00C60B76" w:rsidRDefault="00C60B76" w:rsidP="00560AB2"/>
    <w:p w14:paraId="35E2745D" w14:textId="77777777" w:rsidR="00C60B76" w:rsidRDefault="00C60B76" w:rsidP="00560AB2"/>
    <w:sectPr w:rsidR="00C60B76" w:rsidSect="00C60B76">
      <w:pgSz w:w="11906" w:h="16838" w:code="9"/>
      <w:pgMar w:top="851" w:right="851" w:bottom="851" w:left="851"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C04D" w14:textId="77777777" w:rsidR="002955DF" w:rsidRDefault="002955DF" w:rsidP="00560AB2">
      <w:r>
        <w:separator/>
      </w:r>
    </w:p>
  </w:endnote>
  <w:endnote w:type="continuationSeparator" w:id="0">
    <w:p w14:paraId="5AD31DD2" w14:textId="77777777" w:rsidR="002955DF" w:rsidRDefault="002955DF" w:rsidP="0056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FB96" w14:textId="77777777" w:rsidR="002955DF" w:rsidRDefault="002955DF" w:rsidP="00560AB2">
      <w:r>
        <w:separator/>
      </w:r>
    </w:p>
  </w:footnote>
  <w:footnote w:type="continuationSeparator" w:id="0">
    <w:p w14:paraId="6FA6054E" w14:textId="77777777" w:rsidR="002955DF" w:rsidRDefault="002955DF" w:rsidP="0056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F7"/>
    <w:rsid w:val="00022615"/>
    <w:rsid w:val="0011669B"/>
    <w:rsid w:val="001B67F7"/>
    <w:rsid w:val="002217C5"/>
    <w:rsid w:val="00246456"/>
    <w:rsid w:val="002955DF"/>
    <w:rsid w:val="00331D29"/>
    <w:rsid w:val="00472C98"/>
    <w:rsid w:val="00560AB2"/>
    <w:rsid w:val="005D2E4C"/>
    <w:rsid w:val="006F24F2"/>
    <w:rsid w:val="007945EC"/>
    <w:rsid w:val="007B62AE"/>
    <w:rsid w:val="00A60C09"/>
    <w:rsid w:val="00B8208C"/>
    <w:rsid w:val="00BB0E2B"/>
    <w:rsid w:val="00BE30EC"/>
    <w:rsid w:val="00BF051E"/>
    <w:rsid w:val="00C241E6"/>
    <w:rsid w:val="00C60B76"/>
    <w:rsid w:val="00D54D49"/>
    <w:rsid w:val="00E37573"/>
    <w:rsid w:val="00EA00DC"/>
    <w:rsid w:val="00EF6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9EF07"/>
  <w15:chartTrackingRefBased/>
  <w15:docId w15:val="{BFA12706-2AA1-4947-AC0D-CBF00160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7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67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67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67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67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67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67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67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67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67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67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67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67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67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67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67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67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67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67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6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7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6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7F7"/>
    <w:pPr>
      <w:spacing w:before="160" w:after="160"/>
      <w:jc w:val="center"/>
    </w:pPr>
    <w:rPr>
      <w:i/>
      <w:iCs/>
      <w:color w:val="404040" w:themeColor="text1" w:themeTint="BF"/>
    </w:rPr>
  </w:style>
  <w:style w:type="character" w:customStyle="1" w:styleId="a8">
    <w:name w:val="引用文 (文字)"/>
    <w:basedOn w:val="a0"/>
    <w:link w:val="a7"/>
    <w:uiPriority w:val="29"/>
    <w:rsid w:val="001B67F7"/>
    <w:rPr>
      <w:i/>
      <w:iCs/>
      <w:color w:val="404040" w:themeColor="text1" w:themeTint="BF"/>
    </w:rPr>
  </w:style>
  <w:style w:type="paragraph" w:styleId="a9">
    <w:name w:val="List Paragraph"/>
    <w:basedOn w:val="a"/>
    <w:uiPriority w:val="34"/>
    <w:qFormat/>
    <w:rsid w:val="001B67F7"/>
    <w:pPr>
      <w:ind w:left="720"/>
      <w:contextualSpacing/>
    </w:pPr>
  </w:style>
  <w:style w:type="character" w:styleId="21">
    <w:name w:val="Intense Emphasis"/>
    <w:basedOn w:val="a0"/>
    <w:uiPriority w:val="21"/>
    <w:qFormat/>
    <w:rsid w:val="001B67F7"/>
    <w:rPr>
      <w:i/>
      <w:iCs/>
      <w:color w:val="2F5496" w:themeColor="accent1" w:themeShade="BF"/>
    </w:rPr>
  </w:style>
  <w:style w:type="paragraph" w:styleId="22">
    <w:name w:val="Intense Quote"/>
    <w:basedOn w:val="a"/>
    <w:next w:val="a"/>
    <w:link w:val="23"/>
    <w:uiPriority w:val="30"/>
    <w:qFormat/>
    <w:rsid w:val="001B6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B67F7"/>
    <w:rPr>
      <w:i/>
      <w:iCs/>
      <w:color w:val="2F5496" w:themeColor="accent1" w:themeShade="BF"/>
    </w:rPr>
  </w:style>
  <w:style w:type="character" w:styleId="24">
    <w:name w:val="Intense Reference"/>
    <w:basedOn w:val="a0"/>
    <w:uiPriority w:val="32"/>
    <w:qFormat/>
    <w:rsid w:val="001B67F7"/>
    <w:rPr>
      <w:b/>
      <w:bCs/>
      <w:smallCaps/>
      <w:color w:val="2F5496" w:themeColor="accent1" w:themeShade="BF"/>
      <w:spacing w:val="5"/>
    </w:rPr>
  </w:style>
  <w:style w:type="paragraph" w:styleId="aa">
    <w:name w:val="header"/>
    <w:basedOn w:val="a"/>
    <w:link w:val="ab"/>
    <w:uiPriority w:val="99"/>
    <w:unhideWhenUsed/>
    <w:rsid w:val="00560AB2"/>
    <w:pPr>
      <w:tabs>
        <w:tab w:val="center" w:pos="4252"/>
        <w:tab w:val="right" w:pos="8504"/>
      </w:tabs>
      <w:snapToGrid w:val="0"/>
    </w:pPr>
  </w:style>
  <w:style w:type="character" w:customStyle="1" w:styleId="ab">
    <w:name w:val="ヘッダー (文字)"/>
    <w:basedOn w:val="a0"/>
    <w:link w:val="aa"/>
    <w:uiPriority w:val="99"/>
    <w:rsid w:val="00560AB2"/>
  </w:style>
  <w:style w:type="paragraph" w:styleId="ac">
    <w:name w:val="footer"/>
    <w:basedOn w:val="a"/>
    <w:link w:val="ad"/>
    <w:uiPriority w:val="99"/>
    <w:unhideWhenUsed/>
    <w:rsid w:val="00560AB2"/>
    <w:pPr>
      <w:tabs>
        <w:tab w:val="center" w:pos="4252"/>
        <w:tab w:val="right" w:pos="8504"/>
      </w:tabs>
      <w:snapToGrid w:val="0"/>
    </w:pPr>
  </w:style>
  <w:style w:type="character" w:customStyle="1" w:styleId="ad">
    <w:name w:val="フッター (文字)"/>
    <w:basedOn w:val="a0"/>
    <w:link w:val="ac"/>
    <w:uiPriority w:val="99"/>
    <w:rsid w:val="00560AB2"/>
  </w:style>
  <w:style w:type="table" w:styleId="ae">
    <w:name w:val="Table Grid"/>
    <w:basedOn w:val="a1"/>
    <w:uiPriority w:val="39"/>
    <w:rsid w:val="00560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60AB2"/>
    <w:rPr>
      <w:color w:val="0563C1" w:themeColor="hyperlink"/>
      <w:u w:val="single"/>
    </w:rPr>
  </w:style>
  <w:style w:type="character" w:styleId="af0">
    <w:name w:val="Unresolved Mention"/>
    <w:basedOn w:val="a0"/>
    <w:uiPriority w:val="99"/>
    <w:semiHidden/>
    <w:unhideWhenUsed/>
    <w:rsid w:val="0056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kai@chuokai-kagawa.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ふみ 中井</dc:creator>
  <cp:keywords/>
  <dc:description/>
  <cp:lastModifiedBy>user11</cp:lastModifiedBy>
  <cp:revision>3</cp:revision>
  <dcterms:created xsi:type="dcterms:W3CDTF">2026-06-08T00:28:00Z</dcterms:created>
  <dcterms:modified xsi:type="dcterms:W3CDTF">2026-06-16T01:48:00Z</dcterms:modified>
</cp:coreProperties>
</file>